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6FA9" w14:textId="78FBEBB5" w:rsidR="00A4706F" w:rsidRDefault="000E4D6D" w:rsidP="00881AB7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999694A" wp14:editId="5002A903">
                <wp:simplePos x="0" y="0"/>
                <wp:positionH relativeFrom="column">
                  <wp:posOffset>-346710</wp:posOffset>
                </wp:positionH>
                <wp:positionV relativeFrom="paragraph">
                  <wp:posOffset>2360930</wp:posOffset>
                </wp:positionV>
                <wp:extent cx="2623820" cy="1215390"/>
                <wp:effectExtent l="0" t="0" r="0" b="3810"/>
                <wp:wrapThrough wrapText="bothSides">
                  <wp:wrapPolygon edited="0">
                    <wp:start x="314" y="0"/>
                    <wp:lineTo x="314" y="21329"/>
                    <wp:lineTo x="21015" y="21329"/>
                    <wp:lineTo x="21015" y="0"/>
                    <wp:lineTo x="314" y="0"/>
                  </wp:wrapPolygon>
                </wp:wrapThrough>
                <wp:docPr id="196111149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2382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50C685" w14:textId="715BA3AB" w:rsidR="00AD5823" w:rsidRPr="00B55F13" w:rsidRDefault="00917775" w:rsidP="00B55F13">
                            <w:pPr>
                              <w:rPr>
                                <w:rFonts w:ascii="Optima" w:hAnsi="Optima"/>
                                <w:b/>
                                <w:bCs/>
                                <w:color w:val="153D63"/>
                                <w:sz w:val="22"/>
                                <w:szCs w:val="22"/>
                              </w:rPr>
                            </w:pPr>
                            <w:r w:rsidRPr="00B55F13">
                              <w:rPr>
                                <w:rFonts w:ascii="Optima" w:hAnsi="Optima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Relatore</w:t>
                            </w:r>
                            <w:r w:rsidR="003A0962" w:rsidRPr="00B55F13">
                              <w:rPr>
                                <w:rFonts w:ascii="Optima" w:hAnsi="Optima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:</w:t>
                            </w:r>
                            <w:r w:rsidR="00CC778E" w:rsidRPr="00B55F13">
                              <w:rPr>
                                <w:rFonts w:ascii="Optima" w:hAnsi="Optima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C778E" w:rsidRPr="000E4D6D">
                              <w:rPr>
                                <w:rFonts w:ascii="Optima" w:hAnsi="Optima"/>
                                <w:b/>
                                <w:bCs/>
                                <w:color w:val="C00000"/>
                              </w:rPr>
                              <w:t>Emanuele</w:t>
                            </w:r>
                            <w:r w:rsidR="00B55F13" w:rsidRPr="000E4D6D">
                              <w:rPr>
                                <w:rFonts w:ascii="Optima" w:hAnsi="Optima"/>
                                <w:b/>
                                <w:bCs/>
                                <w:color w:val="C00000"/>
                              </w:rPr>
                              <w:t xml:space="preserve"> </w:t>
                            </w:r>
                            <w:r w:rsidR="00AD5823" w:rsidRPr="000E4D6D">
                              <w:rPr>
                                <w:rFonts w:ascii="Optima" w:hAnsi="Optima"/>
                                <w:b/>
                                <w:bCs/>
                                <w:color w:val="C00000"/>
                              </w:rPr>
                              <w:t>Panebianco</w:t>
                            </w:r>
                          </w:p>
                          <w:p w14:paraId="1003F083" w14:textId="77777777" w:rsidR="0049000E" w:rsidRPr="000A5601" w:rsidRDefault="0049000E" w:rsidP="00DE55DC">
                            <w:pPr>
                              <w:jc w:val="center"/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</w:pPr>
                          </w:p>
                          <w:p w14:paraId="2E81246E" w14:textId="01E54A0E" w:rsidR="00917775" w:rsidRPr="00917775" w:rsidRDefault="00AD5823" w:rsidP="00DE55DC">
                            <w:pPr>
                              <w:jc w:val="center"/>
                              <w:rPr>
                                <w:rFonts w:ascii="Optima" w:hAnsi="Optim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color w:val="C00000"/>
                              </w:rPr>
                              <w:t>Presidente Provinciale ANIEF PALERMO</w:t>
                            </w:r>
                            <w:r w:rsidR="00591682">
                              <w:rPr>
                                <w:rFonts w:ascii="Optima" w:hAnsi="Optima"/>
                                <w:b/>
                                <w:color w:val="C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9694A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-27.3pt;margin-top:185.9pt;width:206.6pt;height:95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" filled="f" stroked="f">
                <v:textbox>
                  <w:txbxContent>
                    <w:p w14:paraId="1E50C685" w14:textId="715BA3AB" w:rsidR="00AD5823" w:rsidRPr="00B55F13" w:rsidRDefault="00917775" w:rsidP="00B55F13">
                      <w:pPr>
                        <w:rPr>
                          <w:rFonts w:ascii="Optima" w:hAnsi="Optima"/>
                          <w:b/>
                          <w:bCs/>
                          <w:color w:val="153D63"/>
                          <w:sz w:val="22"/>
                          <w:szCs w:val="22"/>
                        </w:rPr>
                      </w:pPr>
                      <w:r w:rsidRPr="00B55F13">
                        <w:rPr>
                          <w:rFonts w:ascii="Optima" w:hAnsi="Optima"/>
                          <w:b/>
                          <w:bCs/>
                          <w:color w:val="C00000"/>
                          <w:sz w:val="22"/>
                          <w:szCs w:val="22"/>
                        </w:rPr>
                        <w:t>Relatore</w:t>
                      </w:r>
                      <w:r w:rsidR="003A0962" w:rsidRPr="00B55F13">
                        <w:rPr>
                          <w:rFonts w:ascii="Optima" w:hAnsi="Optima"/>
                          <w:b/>
                          <w:bCs/>
                          <w:color w:val="C00000"/>
                          <w:sz w:val="22"/>
                          <w:szCs w:val="22"/>
                        </w:rPr>
                        <w:t>:</w:t>
                      </w:r>
                      <w:r w:rsidR="00CC778E" w:rsidRPr="00B55F13">
                        <w:rPr>
                          <w:rFonts w:ascii="Optima" w:hAnsi="Optima"/>
                          <w:b/>
                          <w:bCs/>
                          <w:color w:val="C00000"/>
                          <w:sz w:val="22"/>
                          <w:szCs w:val="22"/>
                        </w:rPr>
                        <w:t xml:space="preserve"> </w:t>
                      </w:r>
                      <w:r w:rsidR="00CC778E" w:rsidRPr="000E4D6D">
                        <w:rPr>
                          <w:rFonts w:ascii="Optima" w:hAnsi="Optima"/>
                          <w:b/>
                          <w:bCs/>
                          <w:color w:val="C00000"/>
                        </w:rPr>
                        <w:t>Emanuele</w:t>
                      </w:r>
                      <w:r w:rsidR="00B55F13" w:rsidRPr="000E4D6D">
                        <w:rPr>
                          <w:rFonts w:ascii="Optima" w:hAnsi="Optima"/>
                          <w:b/>
                          <w:bCs/>
                          <w:color w:val="C00000"/>
                        </w:rPr>
                        <w:t xml:space="preserve"> </w:t>
                      </w:r>
                      <w:r w:rsidR="00AD5823" w:rsidRPr="000E4D6D">
                        <w:rPr>
                          <w:rFonts w:ascii="Optima" w:hAnsi="Optima"/>
                          <w:b/>
                          <w:bCs/>
                          <w:color w:val="C00000"/>
                        </w:rPr>
                        <w:t>Panebianco</w:t>
                      </w:r>
                    </w:p>
                    <w:p w14:paraId="1003F083" w14:textId="77777777" w:rsidR="0049000E" w:rsidRPr="000A5601" w:rsidRDefault="0049000E" w:rsidP="00DE55DC">
                      <w:pPr>
                        <w:jc w:val="center"/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</w:pPr>
                    </w:p>
                    <w:p w14:paraId="2E81246E" w14:textId="01E54A0E" w:rsidR="00917775" w:rsidRPr="00917775" w:rsidRDefault="00AD5823" w:rsidP="00DE55DC">
                      <w:pPr>
                        <w:jc w:val="center"/>
                        <w:rPr>
                          <w:rFonts w:ascii="Optima" w:hAnsi="Optima"/>
                          <w:sz w:val="36"/>
                          <w:szCs w:val="36"/>
                        </w:rPr>
                      </w:pPr>
                      <w:r>
                        <w:rPr>
                          <w:rFonts w:ascii="Optima" w:hAnsi="Optima"/>
                          <w:b/>
                          <w:color w:val="C00000"/>
                        </w:rPr>
                        <w:t>Presidente Provinciale ANIEF PALERMO</w:t>
                      </w:r>
                      <w:r w:rsidR="00591682">
                        <w:rPr>
                          <w:rFonts w:ascii="Optima" w:hAnsi="Optima"/>
                          <w:b/>
                          <w:color w:val="C00000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55F1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6918DF" wp14:editId="4D4DE37F">
                <wp:simplePos x="0" y="0"/>
                <wp:positionH relativeFrom="column">
                  <wp:posOffset>2937510</wp:posOffset>
                </wp:positionH>
                <wp:positionV relativeFrom="paragraph">
                  <wp:posOffset>5429250</wp:posOffset>
                </wp:positionV>
                <wp:extent cx="3876675" cy="857250"/>
                <wp:effectExtent l="0" t="0" r="0" b="0"/>
                <wp:wrapSquare wrapText="bothSides"/>
                <wp:docPr id="1105959435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8766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A4C71A" w14:textId="77777777" w:rsidR="00B55F13" w:rsidRDefault="00B55F13" w:rsidP="005916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F14F6CC" w14:textId="0E23DB67" w:rsidR="00591682" w:rsidRPr="00B55F13" w:rsidRDefault="00A40846" w:rsidP="005916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55F1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="00AD5823" w:rsidRPr="00B55F1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/11/2025</w:t>
                            </w:r>
                          </w:p>
                          <w:p w14:paraId="1B1B68C5" w14:textId="77777777" w:rsidR="00A40846" w:rsidRPr="00B55F13" w:rsidRDefault="00A40846" w:rsidP="00A408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00202"/>
                                <w:sz w:val="22"/>
                                <w:szCs w:val="22"/>
                              </w:rPr>
                            </w:pPr>
                            <w:r w:rsidRPr="00B55F13">
                              <w:rPr>
                                <w:rFonts w:ascii="Arial" w:hAnsi="Arial" w:cs="Arial"/>
                                <w:b/>
                                <w:color w:val="D00202"/>
                                <w:sz w:val="22"/>
                                <w:szCs w:val="22"/>
                              </w:rPr>
                              <w:t>I.C. ISOLA DELLE FEMMINE-F.RISO</w:t>
                            </w:r>
                          </w:p>
                          <w:p w14:paraId="2B26D4A2" w14:textId="1C76EB44" w:rsidR="00AD5823" w:rsidRPr="00B55F13" w:rsidRDefault="00A40846" w:rsidP="00A408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00202"/>
                                <w:sz w:val="22"/>
                                <w:szCs w:val="22"/>
                              </w:rPr>
                            </w:pPr>
                            <w:r w:rsidRPr="00B55F13">
                              <w:rPr>
                                <w:rFonts w:ascii="Arial" w:hAnsi="Arial" w:cs="Arial"/>
                                <w:b/>
                                <w:color w:val="D00202"/>
                                <w:sz w:val="22"/>
                                <w:szCs w:val="22"/>
                              </w:rPr>
                              <w:t>I.C. CAPACI-BIAGIO</w:t>
                            </w:r>
                            <w:r w:rsidR="00B55F13" w:rsidRPr="00B55F13">
                              <w:rPr>
                                <w:rFonts w:ascii="Arial" w:hAnsi="Arial" w:cs="Arial"/>
                                <w:b/>
                                <w:color w:val="D0020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5F13">
                              <w:rPr>
                                <w:rFonts w:ascii="Arial" w:hAnsi="Arial" w:cs="Arial"/>
                                <w:b/>
                                <w:color w:val="D00202"/>
                                <w:sz w:val="22"/>
                                <w:szCs w:val="22"/>
                              </w:rPr>
                              <w:t>SICILIANO</w:t>
                            </w:r>
                          </w:p>
                          <w:p w14:paraId="024CBB31" w14:textId="0BB822F9" w:rsidR="00591682" w:rsidRPr="00591682" w:rsidRDefault="0049000E" w:rsidP="00591682">
                            <w:pPr>
                              <w:jc w:val="center"/>
                              <w:rPr>
                                <w:rFonts w:ascii="Optima" w:hAnsi="Optima"/>
                                <w:b/>
                                <w:color w:val="D00202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color w:val="D00202"/>
                              </w:rPr>
                              <w:t xml:space="preserve"> </w:t>
                            </w:r>
                          </w:p>
                          <w:p w14:paraId="0EF88BA8" w14:textId="28AD6553" w:rsidR="006F4628" w:rsidRPr="00591682" w:rsidRDefault="006F4628" w:rsidP="00591682">
                            <w:pPr>
                              <w:jc w:val="center"/>
                              <w:rPr>
                                <w:rFonts w:ascii="Optima" w:hAnsi="Opti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918DF" id="Casella di testo 3" o:spid="_x0000_s1027" type="#_x0000_t202" style="position:absolute;margin-left:231.3pt;margin-top:427.5pt;width:305.25pt;height:6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" filled="f" stroked="f">
                <v:textbox>
                  <w:txbxContent>
                    <w:p w14:paraId="10A4C71A" w14:textId="77777777" w:rsidR="00B55F13" w:rsidRDefault="00B55F13" w:rsidP="0059168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F14F6CC" w14:textId="0E23DB67" w:rsidR="00591682" w:rsidRPr="00B55F13" w:rsidRDefault="00A40846" w:rsidP="00591682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B55F1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20</w:t>
                      </w:r>
                      <w:r w:rsidR="00AD5823" w:rsidRPr="00B55F1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/11/2025</w:t>
                      </w:r>
                    </w:p>
                    <w:p w14:paraId="1B1B68C5" w14:textId="77777777" w:rsidR="00A40846" w:rsidRPr="00B55F13" w:rsidRDefault="00A40846" w:rsidP="00A40846">
                      <w:pPr>
                        <w:jc w:val="center"/>
                        <w:rPr>
                          <w:rFonts w:ascii="Arial" w:hAnsi="Arial" w:cs="Arial"/>
                          <w:b/>
                          <w:color w:val="D00202"/>
                          <w:sz w:val="22"/>
                          <w:szCs w:val="22"/>
                        </w:rPr>
                      </w:pPr>
                      <w:r w:rsidRPr="00B55F13">
                        <w:rPr>
                          <w:rFonts w:ascii="Arial" w:hAnsi="Arial" w:cs="Arial"/>
                          <w:b/>
                          <w:color w:val="D00202"/>
                          <w:sz w:val="22"/>
                          <w:szCs w:val="22"/>
                        </w:rPr>
                        <w:t>I.C. ISOLA DELLE FEMMINE-F.RISO</w:t>
                      </w:r>
                    </w:p>
                    <w:p w14:paraId="2B26D4A2" w14:textId="1C76EB44" w:rsidR="00AD5823" w:rsidRPr="00B55F13" w:rsidRDefault="00A40846" w:rsidP="00A40846">
                      <w:pPr>
                        <w:jc w:val="center"/>
                        <w:rPr>
                          <w:rFonts w:ascii="Arial" w:hAnsi="Arial" w:cs="Arial"/>
                          <w:b/>
                          <w:color w:val="D00202"/>
                          <w:sz w:val="22"/>
                          <w:szCs w:val="22"/>
                        </w:rPr>
                      </w:pPr>
                      <w:r w:rsidRPr="00B55F13">
                        <w:rPr>
                          <w:rFonts w:ascii="Arial" w:hAnsi="Arial" w:cs="Arial"/>
                          <w:b/>
                          <w:color w:val="D00202"/>
                          <w:sz w:val="22"/>
                          <w:szCs w:val="22"/>
                        </w:rPr>
                        <w:t>I.C. CAPACI-BIAGIO</w:t>
                      </w:r>
                      <w:r w:rsidR="00B55F13" w:rsidRPr="00B55F13">
                        <w:rPr>
                          <w:rFonts w:ascii="Arial" w:hAnsi="Arial" w:cs="Arial"/>
                          <w:b/>
                          <w:color w:val="D00202"/>
                          <w:sz w:val="22"/>
                          <w:szCs w:val="22"/>
                        </w:rPr>
                        <w:t xml:space="preserve"> </w:t>
                      </w:r>
                      <w:r w:rsidRPr="00B55F13">
                        <w:rPr>
                          <w:rFonts w:ascii="Arial" w:hAnsi="Arial" w:cs="Arial"/>
                          <w:b/>
                          <w:color w:val="D00202"/>
                          <w:sz w:val="22"/>
                          <w:szCs w:val="22"/>
                        </w:rPr>
                        <w:t>SICILIANO</w:t>
                      </w:r>
                    </w:p>
                    <w:p w14:paraId="024CBB31" w14:textId="0BB822F9" w:rsidR="00591682" w:rsidRPr="00591682" w:rsidRDefault="0049000E" w:rsidP="00591682">
                      <w:pPr>
                        <w:jc w:val="center"/>
                        <w:rPr>
                          <w:rFonts w:ascii="Optima" w:hAnsi="Optima"/>
                          <w:b/>
                          <w:color w:val="D00202"/>
                        </w:rPr>
                      </w:pPr>
                      <w:r>
                        <w:rPr>
                          <w:rFonts w:ascii="Optima" w:hAnsi="Optima"/>
                          <w:b/>
                          <w:color w:val="D00202"/>
                        </w:rPr>
                        <w:t xml:space="preserve"> </w:t>
                      </w:r>
                    </w:p>
                    <w:p w14:paraId="0EF88BA8" w14:textId="28AD6553" w:rsidR="006F4628" w:rsidRPr="00591682" w:rsidRDefault="006F4628" w:rsidP="00591682">
                      <w:pPr>
                        <w:jc w:val="center"/>
                        <w:rPr>
                          <w:rFonts w:ascii="Optima" w:hAnsi="Optim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4084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A34A0" wp14:editId="401D4B7D">
                <wp:simplePos x="0" y="0"/>
                <wp:positionH relativeFrom="column">
                  <wp:posOffset>-454025</wp:posOffset>
                </wp:positionH>
                <wp:positionV relativeFrom="paragraph">
                  <wp:posOffset>8905875</wp:posOffset>
                </wp:positionV>
                <wp:extent cx="4791075" cy="779145"/>
                <wp:effectExtent l="0" t="0" r="0" b="1905"/>
                <wp:wrapSquare wrapText="bothSides"/>
                <wp:docPr id="820188593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791075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EC277A" w14:textId="1638A315" w:rsidR="00A40846" w:rsidRDefault="00EF2032" w:rsidP="003A0962">
                            <w:pPr>
                              <w:pStyle w:val="nomiverdi"/>
                              <w:jc w:val="left"/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0"/>
                                <w:szCs w:val="20"/>
                              </w:rPr>
                            </w:pPr>
                            <w:r w:rsidRPr="00591682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0"/>
                                <w:szCs w:val="20"/>
                              </w:rPr>
                              <w:t>L’assemblea</w:t>
                            </w:r>
                            <w:r w:rsidR="008E1F18" w:rsidRPr="00591682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0"/>
                                <w:szCs w:val="20"/>
                              </w:rPr>
                              <w:t xml:space="preserve"> è rivolt</w:t>
                            </w:r>
                            <w:r w:rsidRPr="00591682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0"/>
                                <w:szCs w:val="20"/>
                              </w:rPr>
                              <w:t>a</w:t>
                            </w:r>
                            <w:r w:rsidR="00AD5823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0"/>
                                <w:szCs w:val="20"/>
                              </w:rPr>
                              <w:t xml:space="preserve"> a tutto il personale delle scuole in locandina e si svolgerà presso i locali dell’</w:t>
                            </w:r>
                            <w:r w:rsidR="00A40846" w:rsidRPr="00A40846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0"/>
                                <w:szCs w:val="20"/>
                              </w:rPr>
                              <w:t>I.C. Isola Delle Femmine-</w:t>
                            </w:r>
                            <w:r w:rsidR="00B55F13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40846" w:rsidRPr="00A40846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0"/>
                                <w:szCs w:val="20"/>
                              </w:rPr>
                              <w:t>F.Riso</w:t>
                            </w:r>
                            <w:proofErr w:type="spellEnd"/>
                            <w:r w:rsidR="00A40846" w:rsidRPr="00A40846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0"/>
                                <w:szCs w:val="20"/>
                              </w:rPr>
                              <w:t xml:space="preserve"> - Via Alessandro Manzoni, 2 90040 Isola delle Femmine PA </w:t>
                            </w:r>
                          </w:p>
                          <w:p w14:paraId="36BFC18E" w14:textId="41FD993A" w:rsidR="00C37EDB" w:rsidRPr="00591682" w:rsidRDefault="00F758A6" w:rsidP="003A0962">
                            <w:pPr>
                              <w:pStyle w:val="nomiverdi"/>
                              <w:jc w:val="left"/>
                              <w:rPr>
                                <w:rFonts w:ascii="Optima" w:hAnsi="Optima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591682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  <w:sz w:val="20"/>
                                <w:szCs w:val="20"/>
                              </w:rPr>
                              <w:t>I</w:t>
                            </w:r>
                            <w:r w:rsidR="008E1F18" w:rsidRPr="00591682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  <w:sz w:val="20"/>
                                <w:szCs w:val="20"/>
                              </w:rPr>
                              <w:t xml:space="preserve"> partecipanti hanno diritto all’esonero d</w:t>
                            </w:r>
                            <w:r w:rsidR="003A0962" w:rsidRPr="00591682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  <w:sz w:val="20"/>
                                <w:szCs w:val="20"/>
                              </w:rPr>
                              <w:t>a</w:t>
                            </w:r>
                            <w:r w:rsidR="008E1F18" w:rsidRPr="00591682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  <w:sz w:val="20"/>
                                <w:szCs w:val="20"/>
                              </w:rPr>
                              <w:t>l servizio.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34A0" id="Casella di testo 7" o:spid="_x0000_s1028" type="#_x0000_t202" style="position:absolute;margin-left:-35.75pt;margin-top:701.25pt;width:377.25pt;height:6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" filled="f" stroked="f">
                <v:textbox>
                  <w:txbxContent>
                    <w:p w14:paraId="38EC277A" w14:textId="1638A315" w:rsidR="00A40846" w:rsidRDefault="00EF2032" w:rsidP="003A0962">
                      <w:pPr>
                        <w:pStyle w:val="nomiverdi"/>
                        <w:jc w:val="left"/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0"/>
                          <w:szCs w:val="20"/>
                        </w:rPr>
                      </w:pPr>
                      <w:r w:rsidRPr="00591682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0"/>
                          <w:szCs w:val="20"/>
                        </w:rPr>
                        <w:t>L’assemblea</w:t>
                      </w:r>
                      <w:r w:rsidR="008E1F18" w:rsidRPr="00591682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0"/>
                          <w:szCs w:val="20"/>
                        </w:rPr>
                        <w:t xml:space="preserve"> è rivolt</w:t>
                      </w:r>
                      <w:r w:rsidRPr="00591682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0"/>
                          <w:szCs w:val="20"/>
                        </w:rPr>
                        <w:t>a</w:t>
                      </w:r>
                      <w:r w:rsidR="00AD5823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0"/>
                          <w:szCs w:val="20"/>
                        </w:rPr>
                        <w:t xml:space="preserve"> a tutto il personale delle scuole in locandina e si svolgerà presso i locali dell’</w:t>
                      </w:r>
                      <w:r w:rsidR="00A40846" w:rsidRPr="00A40846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0"/>
                          <w:szCs w:val="20"/>
                        </w:rPr>
                        <w:t>I.C. Isola Delle Femmine-</w:t>
                      </w:r>
                      <w:r w:rsidR="00B55F13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40846" w:rsidRPr="00A40846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0"/>
                          <w:szCs w:val="20"/>
                        </w:rPr>
                        <w:t>F.Riso</w:t>
                      </w:r>
                      <w:proofErr w:type="spellEnd"/>
                      <w:r w:rsidR="00A40846" w:rsidRPr="00A40846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0"/>
                          <w:szCs w:val="20"/>
                        </w:rPr>
                        <w:t xml:space="preserve"> - Via Alessandro Manzoni, 2 90040 Isola delle Femmine PA </w:t>
                      </w:r>
                    </w:p>
                    <w:p w14:paraId="36BFC18E" w14:textId="41FD993A" w:rsidR="00C37EDB" w:rsidRPr="00591682" w:rsidRDefault="00F758A6" w:rsidP="003A0962">
                      <w:pPr>
                        <w:pStyle w:val="nomiverdi"/>
                        <w:jc w:val="left"/>
                        <w:rPr>
                          <w:rFonts w:ascii="Optima" w:hAnsi="Optima"/>
                          <w:color w:val="C00000"/>
                          <w:sz w:val="20"/>
                          <w:szCs w:val="20"/>
                        </w:rPr>
                      </w:pPr>
                      <w:r w:rsidRPr="00591682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  <w:sz w:val="20"/>
                          <w:szCs w:val="20"/>
                        </w:rPr>
                        <w:t>I</w:t>
                      </w:r>
                      <w:r w:rsidR="008E1F18" w:rsidRPr="00591682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  <w:sz w:val="20"/>
                          <w:szCs w:val="20"/>
                        </w:rPr>
                        <w:t xml:space="preserve"> partecipanti hanno diritto all’esonero d</w:t>
                      </w:r>
                      <w:r w:rsidR="003A0962" w:rsidRPr="00591682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  <w:sz w:val="20"/>
                          <w:szCs w:val="20"/>
                        </w:rPr>
                        <w:t>a</w:t>
                      </w:r>
                      <w:r w:rsidR="008E1F18" w:rsidRPr="00591682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  <w:sz w:val="20"/>
                          <w:szCs w:val="20"/>
                        </w:rPr>
                        <w:t>l servizio.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084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018D6C" wp14:editId="129386D9">
                <wp:simplePos x="0" y="0"/>
                <wp:positionH relativeFrom="column">
                  <wp:posOffset>1594485</wp:posOffset>
                </wp:positionH>
                <wp:positionV relativeFrom="paragraph">
                  <wp:posOffset>5981700</wp:posOffset>
                </wp:positionV>
                <wp:extent cx="3632200" cy="497205"/>
                <wp:effectExtent l="0" t="0" r="0" b="0"/>
                <wp:wrapSquare wrapText="bothSides"/>
                <wp:docPr id="2093309430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63220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3358BB" w14:textId="77777777" w:rsidR="00C37EDB" w:rsidRPr="00C37EDB" w:rsidRDefault="00C37EDB" w:rsidP="00C37EDB">
                            <w:pPr>
                              <w:rPr>
                                <w:rFonts w:ascii="Optima" w:hAnsi="Optima"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C37EDB">
                              <w:rPr>
                                <w:rFonts w:ascii="Optima" w:hAnsi="Optima"/>
                                <w:b/>
                                <w:color w:val="FFC000"/>
                                <w:sz w:val="40"/>
                                <w:szCs w:val="40"/>
                              </w:rPr>
                              <w:t>TEMI: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18D6C" id="Casella di testo 15" o:spid="_x0000_s1029" type="#_x0000_t202" style="position:absolute;margin-left:125.55pt;margin-top:471pt;width:286pt;height:3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" filled="f" stroked="f">
                <v:textbox>
                  <w:txbxContent>
                    <w:p w14:paraId="403358BB" w14:textId="77777777" w:rsidR="00C37EDB" w:rsidRPr="00C37EDB" w:rsidRDefault="00C37EDB" w:rsidP="00C37EDB">
                      <w:pPr>
                        <w:rPr>
                          <w:rFonts w:ascii="Optima" w:hAnsi="Optima"/>
                          <w:color w:val="FFC000"/>
                          <w:sz w:val="36"/>
                          <w:szCs w:val="36"/>
                        </w:rPr>
                      </w:pPr>
                      <w:r w:rsidRPr="00C37EDB">
                        <w:rPr>
                          <w:rFonts w:ascii="Optima" w:hAnsi="Optima"/>
                          <w:b/>
                          <w:color w:val="FFC000"/>
                          <w:sz w:val="40"/>
                          <w:szCs w:val="40"/>
                        </w:rPr>
                        <w:t>TEMI: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084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EBE674" wp14:editId="3EE5D7C5">
                <wp:simplePos x="0" y="0"/>
                <wp:positionH relativeFrom="column">
                  <wp:posOffset>-339090</wp:posOffset>
                </wp:positionH>
                <wp:positionV relativeFrom="paragraph">
                  <wp:posOffset>466725</wp:posOffset>
                </wp:positionV>
                <wp:extent cx="4229100" cy="1530350"/>
                <wp:effectExtent l="0" t="0" r="0" b="0"/>
                <wp:wrapSquare wrapText="bothSides"/>
                <wp:docPr id="890979289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229100" cy="153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8208EB" w14:textId="77777777" w:rsidR="006A6A8A" w:rsidRPr="000A5601" w:rsidRDefault="006A6A8A" w:rsidP="006A6A8A">
                            <w:pPr>
                              <w:pStyle w:val="nomiverdi"/>
                              <w:jc w:val="left"/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</w:pPr>
                            <w:r w:rsidRPr="000A5601"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  <w:t xml:space="preserve">IL RINNOVO DEL </w:t>
                            </w:r>
                          </w:p>
                          <w:p w14:paraId="739CDA0A" w14:textId="77777777" w:rsidR="006A6A8A" w:rsidRPr="000A5601" w:rsidRDefault="006A6A8A" w:rsidP="006A6A8A">
                            <w:pPr>
                              <w:pStyle w:val="nomiverdi"/>
                              <w:jc w:val="left"/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</w:pPr>
                            <w:r w:rsidRPr="000A5601"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  <w:t>CCNL 2022-24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BE674" id="Casella di testo 1" o:spid="_x0000_s1030" type="#_x0000_t202" style="position:absolute;margin-left:-26.7pt;margin-top:36.75pt;width:333pt;height:1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" filled="f" stroked="f">
                <v:textbox>
                  <w:txbxContent>
                    <w:p w14:paraId="0C8208EB" w14:textId="77777777" w:rsidR="006A6A8A" w:rsidRPr="000A5601" w:rsidRDefault="006A6A8A" w:rsidP="006A6A8A">
                      <w:pPr>
                        <w:pStyle w:val="nomiverdi"/>
                        <w:jc w:val="left"/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</w:pPr>
                      <w:r w:rsidRPr="000A5601"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  <w:t xml:space="preserve">IL RINNOVO DEL </w:t>
                      </w:r>
                    </w:p>
                    <w:p w14:paraId="739CDA0A" w14:textId="77777777" w:rsidR="006A6A8A" w:rsidRPr="000A5601" w:rsidRDefault="006A6A8A" w:rsidP="006A6A8A">
                      <w:pPr>
                        <w:pStyle w:val="nomiverdi"/>
                        <w:jc w:val="left"/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</w:pPr>
                      <w:r w:rsidRPr="000A5601"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  <w:t>CCNL 2022-24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778E">
        <w:rPr>
          <w:noProof/>
        </w:rPr>
        <w:drawing>
          <wp:anchor distT="0" distB="0" distL="114300" distR="114300" simplePos="0" relativeHeight="251652096" behindDoc="1" locked="0" layoutInCell="1" allowOverlap="1" wp14:anchorId="7C01BC15" wp14:editId="719A7380">
            <wp:simplePos x="0" y="0"/>
            <wp:positionH relativeFrom="column">
              <wp:posOffset>-662940</wp:posOffset>
            </wp:positionH>
            <wp:positionV relativeFrom="paragraph">
              <wp:posOffset>-47625</wp:posOffset>
            </wp:positionV>
            <wp:extent cx="7592695" cy="10743565"/>
            <wp:effectExtent l="0" t="0" r="8255" b="635"/>
            <wp:wrapNone/>
            <wp:docPr id="5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6"/>
                    <pic:cNvPicPr>
                      <a:picLocks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695" cy="1074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76F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DB54BE" wp14:editId="02E528AA">
                <wp:simplePos x="0" y="0"/>
                <wp:positionH relativeFrom="column">
                  <wp:posOffset>-459105</wp:posOffset>
                </wp:positionH>
                <wp:positionV relativeFrom="paragraph">
                  <wp:posOffset>8652510</wp:posOffset>
                </wp:positionV>
                <wp:extent cx="5153660" cy="482600"/>
                <wp:effectExtent l="0" t="0" r="0" b="0"/>
                <wp:wrapSquare wrapText="bothSides"/>
                <wp:docPr id="136822738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5366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19C1D3" w14:textId="0A8CDD55" w:rsidR="006F4628" w:rsidRPr="003A0962" w:rsidRDefault="006F4628" w:rsidP="006F4628">
                            <w:pPr>
                              <w:pStyle w:val="Paragrafobase"/>
                              <w:rPr>
                                <w:rFonts w:ascii="Optima" w:hAnsi="Optima"/>
                              </w:rPr>
                            </w:pPr>
                            <w:r w:rsidRPr="003A0962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</w:rPr>
                              <w:t>Per informazioni:</w:t>
                            </w:r>
                            <w:r w:rsidR="00591682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</w:rPr>
                              <w:t xml:space="preserve"> </w:t>
                            </w:r>
                            <w:r w:rsidR="00AD5823">
                              <w:rPr>
                                <w:rFonts w:ascii="Optima-Bold" w:hAnsi="Optima-Bold" w:cs="Optima-Bold"/>
                                <w:b/>
                                <w:bCs/>
                                <w:spacing w:val="6"/>
                              </w:rPr>
                              <w:t>palermo@anief.net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B54BE" id="Casella di testo 11" o:spid="_x0000_s1031" type="#_x0000_t202" style="position:absolute;margin-left:-36.15pt;margin-top:681.3pt;width:405.8pt;height:3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" filled="f" stroked="f">
                <v:textbox>
                  <w:txbxContent>
                    <w:p w14:paraId="0619C1D3" w14:textId="0A8CDD55" w:rsidR="006F4628" w:rsidRPr="003A0962" w:rsidRDefault="006F4628" w:rsidP="006F4628">
                      <w:pPr>
                        <w:pStyle w:val="Paragrafobase"/>
                        <w:rPr>
                          <w:rFonts w:ascii="Optima" w:hAnsi="Optima"/>
                        </w:rPr>
                      </w:pPr>
                      <w:r w:rsidRPr="003A0962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</w:rPr>
                        <w:t>Per informazioni:</w:t>
                      </w:r>
                      <w:r w:rsidR="00591682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</w:rPr>
                        <w:t xml:space="preserve"> </w:t>
                      </w:r>
                      <w:r w:rsidR="00AD5823">
                        <w:rPr>
                          <w:rFonts w:ascii="Optima-Bold" w:hAnsi="Optima-Bold" w:cs="Optima-Bold"/>
                          <w:b/>
                          <w:bCs/>
                          <w:spacing w:val="6"/>
                        </w:rPr>
                        <w:t>palermo@anief.net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676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4EC075" wp14:editId="7FB793ED">
                <wp:simplePos x="0" y="0"/>
                <wp:positionH relativeFrom="column">
                  <wp:posOffset>2193925</wp:posOffset>
                </wp:positionH>
                <wp:positionV relativeFrom="paragraph">
                  <wp:posOffset>9606280</wp:posOffset>
                </wp:positionV>
                <wp:extent cx="2020570" cy="508635"/>
                <wp:effectExtent l="0" t="0" r="0" b="5715"/>
                <wp:wrapSquare wrapText="bothSides"/>
                <wp:docPr id="159604713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02057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71B222" w14:textId="77777777" w:rsidR="00F758A6" w:rsidRPr="00492B17" w:rsidRDefault="00F758A6" w:rsidP="00F758A6">
                            <w:pPr>
                              <w:pStyle w:val="Paragrafobase"/>
                              <w:rPr>
                                <w:rFonts w:ascii="Optima" w:hAnsi="Optima"/>
                                <w:color w:val="215E99"/>
                                <w:sz w:val="28"/>
                                <w:szCs w:val="28"/>
                              </w:rPr>
                            </w:pPr>
                            <w:r w:rsidRPr="00492B17">
                              <w:rPr>
                                <w:rFonts w:ascii="Optima-Bold" w:hAnsi="Optima-Bold" w:cs="Optima-Bold"/>
                                <w:b/>
                                <w:bCs/>
                                <w:color w:val="215E99"/>
                                <w:spacing w:val="6"/>
                                <w:sz w:val="28"/>
                                <w:szCs w:val="28"/>
                              </w:rPr>
                              <w:t>#perunascuolagiusta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EC075" id="Casella di testo 9" o:spid="_x0000_s1032" type="#_x0000_t202" style="position:absolute;margin-left:172.75pt;margin-top:756.4pt;width:159.1pt;height:4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" filled="f" stroked="f">
                <v:textbox>
                  <w:txbxContent>
                    <w:p w14:paraId="5B71B222" w14:textId="77777777" w:rsidR="00F758A6" w:rsidRPr="00492B17" w:rsidRDefault="00F758A6" w:rsidP="00F758A6">
                      <w:pPr>
                        <w:pStyle w:val="Paragrafobase"/>
                        <w:rPr>
                          <w:rFonts w:ascii="Optima" w:hAnsi="Optima"/>
                          <w:color w:val="215E99"/>
                          <w:sz w:val="28"/>
                          <w:szCs w:val="28"/>
                        </w:rPr>
                      </w:pPr>
                      <w:r w:rsidRPr="00492B17">
                        <w:rPr>
                          <w:rFonts w:ascii="Optima-Bold" w:hAnsi="Optima-Bold" w:cs="Optima-Bold"/>
                          <w:b/>
                          <w:bCs/>
                          <w:color w:val="215E99"/>
                          <w:spacing w:val="6"/>
                          <w:sz w:val="28"/>
                          <w:szCs w:val="28"/>
                        </w:rPr>
                        <w:t>#perunascuolagiusta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2918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E9B38B5" wp14:editId="40A8E3FC">
                <wp:simplePos x="0" y="0"/>
                <wp:positionH relativeFrom="column">
                  <wp:posOffset>1346835</wp:posOffset>
                </wp:positionH>
                <wp:positionV relativeFrom="paragraph">
                  <wp:posOffset>6486525</wp:posOffset>
                </wp:positionV>
                <wp:extent cx="5205730" cy="1994535"/>
                <wp:effectExtent l="0" t="0" r="0" b="5715"/>
                <wp:wrapNone/>
                <wp:docPr id="208089545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205730" cy="199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7CE468" w14:textId="77777777" w:rsidR="009F1C9D" w:rsidRPr="009F1C9D" w:rsidRDefault="009F1C9D" w:rsidP="009F1C9D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color w:val="194C7B"/>
                                <w:sz w:val="36"/>
                                <w:szCs w:val="36"/>
                              </w:rPr>
                            </w:pPr>
                            <w:r w:rsidRPr="009F1C9D">
                              <w:rPr>
                                <w:color w:val="194C7B"/>
                                <w:sz w:val="36"/>
                                <w:szCs w:val="36"/>
                              </w:rPr>
                              <w:t>Il Contatto collettivo nazionale 2022-2024</w:t>
                            </w:r>
                          </w:p>
                          <w:p w14:paraId="1910B625" w14:textId="77777777" w:rsidR="009F1C9D" w:rsidRPr="009F1C9D" w:rsidRDefault="009F1C9D" w:rsidP="009F1C9D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color w:val="194C7B"/>
                                <w:sz w:val="36"/>
                                <w:szCs w:val="36"/>
                              </w:rPr>
                            </w:pPr>
                            <w:r w:rsidRPr="009F1C9D">
                              <w:rPr>
                                <w:color w:val="194C7B"/>
                                <w:sz w:val="36"/>
                                <w:szCs w:val="36"/>
                              </w:rPr>
                              <w:t>Il Contratto di istituto 2025-2026</w:t>
                            </w:r>
                          </w:p>
                          <w:p w14:paraId="26FC35A6" w14:textId="77777777" w:rsidR="009F1C9D" w:rsidRPr="009F1C9D" w:rsidRDefault="009F1C9D" w:rsidP="009F1C9D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color w:val="194C7B"/>
                                <w:sz w:val="36"/>
                                <w:szCs w:val="36"/>
                              </w:rPr>
                            </w:pPr>
                            <w:r w:rsidRPr="009F1C9D">
                              <w:rPr>
                                <w:color w:val="194C7B"/>
                                <w:sz w:val="36"/>
                                <w:szCs w:val="36"/>
                              </w:rPr>
                              <w:t>La Legislazione e giurisprudenza recenti</w:t>
                            </w:r>
                          </w:p>
                          <w:p w14:paraId="2479D9C6" w14:textId="77777777" w:rsidR="009F1C9D" w:rsidRPr="009F1C9D" w:rsidRDefault="009F1C9D" w:rsidP="009F1C9D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color w:val="194C7B"/>
                                <w:sz w:val="36"/>
                                <w:szCs w:val="36"/>
                              </w:rPr>
                            </w:pPr>
                            <w:r w:rsidRPr="009F1C9D">
                              <w:rPr>
                                <w:color w:val="194C7B"/>
                                <w:sz w:val="36"/>
                                <w:szCs w:val="36"/>
                              </w:rPr>
                              <w:t>Lo Screening sul servizio e i diritti negati</w:t>
                            </w:r>
                          </w:p>
                          <w:p w14:paraId="37DE3258" w14:textId="77777777" w:rsidR="009F1C9D" w:rsidRPr="009F1C9D" w:rsidRDefault="009F1C9D" w:rsidP="009F1C9D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color w:val="194C7B"/>
                                <w:sz w:val="36"/>
                                <w:szCs w:val="36"/>
                              </w:rPr>
                            </w:pPr>
                            <w:r w:rsidRPr="009F1C9D">
                              <w:rPr>
                                <w:color w:val="194C7B"/>
                                <w:sz w:val="36"/>
                                <w:szCs w:val="36"/>
                              </w:rPr>
                              <w:t xml:space="preserve">Il Welfare e assicurazione sanitaria </w:t>
                            </w:r>
                          </w:p>
                          <w:p w14:paraId="35FC1C23" w14:textId="4B091E5A" w:rsidR="009B3926" w:rsidRPr="009F1C9D" w:rsidRDefault="009F1C9D" w:rsidP="009F1C9D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color w:val="194C7B"/>
                                <w:sz w:val="36"/>
                                <w:szCs w:val="36"/>
                              </w:rPr>
                            </w:pPr>
                            <w:r w:rsidRPr="009F1C9D">
                              <w:rPr>
                                <w:color w:val="194C7B"/>
                                <w:sz w:val="36"/>
                                <w:szCs w:val="36"/>
                              </w:rPr>
                              <w:t>Il Riscatto della laurea e pensione</w:t>
                            </w:r>
                          </w:p>
                          <w:p w14:paraId="42591090" w14:textId="77777777" w:rsidR="009F1C9D" w:rsidRDefault="009F1C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B38B5" id="Casella di testo 13" o:spid="_x0000_s1033" type="#_x0000_t202" style="position:absolute;margin-left:106.05pt;margin-top:510.75pt;width:409.9pt;height:157.0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" filled="f" stroked="f">
                <v:textbox>
                  <w:txbxContent>
                    <w:p w14:paraId="597CE468" w14:textId="77777777" w:rsidR="009F1C9D" w:rsidRPr="009F1C9D" w:rsidRDefault="009F1C9D" w:rsidP="009F1C9D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color w:val="194C7B"/>
                          <w:sz w:val="36"/>
                          <w:szCs w:val="36"/>
                        </w:rPr>
                      </w:pPr>
                      <w:r w:rsidRPr="009F1C9D">
                        <w:rPr>
                          <w:color w:val="194C7B"/>
                          <w:sz w:val="36"/>
                          <w:szCs w:val="36"/>
                        </w:rPr>
                        <w:t>Il Contatto collettivo nazionale 2022-2024</w:t>
                      </w:r>
                    </w:p>
                    <w:p w14:paraId="1910B625" w14:textId="77777777" w:rsidR="009F1C9D" w:rsidRPr="009F1C9D" w:rsidRDefault="009F1C9D" w:rsidP="009F1C9D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color w:val="194C7B"/>
                          <w:sz w:val="36"/>
                          <w:szCs w:val="36"/>
                        </w:rPr>
                      </w:pPr>
                      <w:r w:rsidRPr="009F1C9D">
                        <w:rPr>
                          <w:color w:val="194C7B"/>
                          <w:sz w:val="36"/>
                          <w:szCs w:val="36"/>
                        </w:rPr>
                        <w:t>Il Contratto di istituto 2025-2026</w:t>
                      </w:r>
                    </w:p>
                    <w:p w14:paraId="26FC35A6" w14:textId="77777777" w:rsidR="009F1C9D" w:rsidRPr="009F1C9D" w:rsidRDefault="009F1C9D" w:rsidP="009F1C9D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color w:val="194C7B"/>
                          <w:sz w:val="36"/>
                          <w:szCs w:val="36"/>
                        </w:rPr>
                      </w:pPr>
                      <w:r w:rsidRPr="009F1C9D">
                        <w:rPr>
                          <w:color w:val="194C7B"/>
                          <w:sz w:val="36"/>
                          <w:szCs w:val="36"/>
                        </w:rPr>
                        <w:t>La Legislazione e giurisprudenza recenti</w:t>
                      </w:r>
                    </w:p>
                    <w:p w14:paraId="2479D9C6" w14:textId="77777777" w:rsidR="009F1C9D" w:rsidRPr="009F1C9D" w:rsidRDefault="009F1C9D" w:rsidP="009F1C9D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color w:val="194C7B"/>
                          <w:sz w:val="36"/>
                          <w:szCs w:val="36"/>
                        </w:rPr>
                      </w:pPr>
                      <w:r w:rsidRPr="009F1C9D">
                        <w:rPr>
                          <w:color w:val="194C7B"/>
                          <w:sz w:val="36"/>
                          <w:szCs w:val="36"/>
                        </w:rPr>
                        <w:t>Lo Screening sul servizio e i diritti negati</w:t>
                      </w:r>
                    </w:p>
                    <w:p w14:paraId="37DE3258" w14:textId="77777777" w:rsidR="009F1C9D" w:rsidRPr="009F1C9D" w:rsidRDefault="009F1C9D" w:rsidP="009F1C9D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color w:val="194C7B"/>
                          <w:sz w:val="36"/>
                          <w:szCs w:val="36"/>
                        </w:rPr>
                      </w:pPr>
                      <w:r w:rsidRPr="009F1C9D">
                        <w:rPr>
                          <w:color w:val="194C7B"/>
                          <w:sz w:val="36"/>
                          <w:szCs w:val="36"/>
                        </w:rPr>
                        <w:t xml:space="preserve">Il Welfare e assicurazione sanitaria </w:t>
                      </w:r>
                    </w:p>
                    <w:p w14:paraId="35FC1C23" w14:textId="4B091E5A" w:rsidR="009B3926" w:rsidRPr="009F1C9D" w:rsidRDefault="009F1C9D" w:rsidP="009F1C9D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color w:val="194C7B"/>
                          <w:sz w:val="36"/>
                          <w:szCs w:val="36"/>
                        </w:rPr>
                      </w:pPr>
                      <w:r w:rsidRPr="009F1C9D">
                        <w:rPr>
                          <w:color w:val="194C7B"/>
                          <w:sz w:val="36"/>
                          <w:szCs w:val="36"/>
                        </w:rPr>
                        <w:t>Il Riscatto della laurea e pensione</w:t>
                      </w:r>
                    </w:p>
                    <w:p w14:paraId="42591090" w14:textId="77777777" w:rsidR="009F1C9D" w:rsidRDefault="009F1C9D"/>
                  </w:txbxContent>
                </v:textbox>
              </v:shape>
            </w:pict>
          </mc:Fallback>
        </mc:AlternateContent>
      </w:r>
    </w:p>
    <w:sectPr w:rsidR="00A4706F" w:rsidSect="006F4628">
      <w:pgSz w:w="11900" w:h="16840"/>
      <w:pgMar w:top="0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A1002AE7" w:usb1="C0000063" w:usb2="00000038" w:usb3="00000000" w:csb0="000000B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-Bold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C3FE6"/>
    <w:multiLevelType w:val="hybridMultilevel"/>
    <w:tmpl w:val="556C7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A1FA2"/>
    <w:multiLevelType w:val="hybridMultilevel"/>
    <w:tmpl w:val="6646F7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B17349"/>
    <w:multiLevelType w:val="hybridMultilevel"/>
    <w:tmpl w:val="2A3EF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551439">
    <w:abstractNumId w:val="1"/>
  </w:num>
  <w:num w:numId="2" w16cid:durableId="737441418">
    <w:abstractNumId w:val="2"/>
  </w:num>
  <w:num w:numId="3" w16cid:durableId="89018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97"/>
    <w:rsid w:val="0001621D"/>
    <w:rsid w:val="00020B5E"/>
    <w:rsid w:val="00062D0C"/>
    <w:rsid w:val="0008676F"/>
    <w:rsid w:val="000A5601"/>
    <w:rsid w:val="000C5EC9"/>
    <w:rsid w:val="000E07B2"/>
    <w:rsid w:val="000E4D6D"/>
    <w:rsid w:val="000F2918"/>
    <w:rsid w:val="001439A2"/>
    <w:rsid w:val="001904D9"/>
    <w:rsid w:val="001A3F71"/>
    <w:rsid w:val="001D19F6"/>
    <w:rsid w:val="0025791D"/>
    <w:rsid w:val="00263A70"/>
    <w:rsid w:val="0039367A"/>
    <w:rsid w:val="003A0962"/>
    <w:rsid w:val="003A5807"/>
    <w:rsid w:val="00447D9B"/>
    <w:rsid w:val="0049000E"/>
    <w:rsid w:val="00492B17"/>
    <w:rsid w:val="004A75A1"/>
    <w:rsid w:val="005312FA"/>
    <w:rsid w:val="00591682"/>
    <w:rsid w:val="005F4ED4"/>
    <w:rsid w:val="006155AE"/>
    <w:rsid w:val="006A6A8A"/>
    <w:rsid w:val="006D1B4D"/>
    <w:rsid w:val="006F4628"/>
    <w:rsid w:val="007B2C56"/>
    <w:rsid w:val="0080319B"/>
    <w:rsid w:val="0080677A"/>
    <w:rsid w:val="0082110D"/>
    <w:rsid w:val="00881AB7"/>
    <w:rsid w:val="00890B4B"/>
    <w:rsid w:val="008D4381"/>
    <w:rsid w:val="008E1F18"/>
    <w:rsid w:val="00917775"/>
    <w:rsid w:val="00935A16"/>
    <w:rsid w:val="00981B00"/>
    <w:rsid w:val="009B3926"/>
    <w:rsid w:val="009F1C9D"/>
    <w:rsid w:val="00A40846"/>
    <w:rsid w:val="00A4706F"/>
    <w:rsid w:val="00A9029B"/>
    <w:rsid w:val="00A91CFE"/>
    <w:rsid w:val="00AB6417"/>
    <w:rsid w:val="00AD5823"/>
    <w:rsid w:val="00B10F84"/>
    <w:rsid w:val="00B55F13"/>
    <w:rsid w:val="00BC04ED"/>
    <w:rsid w:val="00BF0339"/>
    <w:rsid w:val="00C37EDB"/>
    <w:rsid w:val="00CC778E"/>
    <w:rsid w:val="00DC1FE3"/>
    <w:rsid w:val="00DE1F9C"/>
    <w:rsid w:val="00DE55DC"/>
    <w:rsid w:val="00E91729"/>
    <w:rsid w:val="00E947D2"/>
    <w:rsid w:val="00EB6897"/>
    <w:rsid w:val="00EF2032"/>
    <w:rsid w:val="00F0435D"/>
    <w:rsid w:val="00F34648"/>
    <w:rsid w:val="00F531E1"/>
    <w:rsid w:val="00F7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F5811"/>
  <w14:defaultImageDpi w14:val="300"/>
  <w15:docId w15:val="{FFAB3CDB-FC9E-4F27-B671-4FB4FFC4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0B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iverdi">
    <w:name w:val="nomi verdi"/>
    <w:basedOn w:val="Normale"/>
    <w:qFormat/>
    <w:rsid w:val="0082110D"/>
    <w:pPr>
      <w:jc w:val="center"/>
    </w:pPr>
    <w:rPr>
      <w:rFonts w:ascii="Impact" w:hAnsi="Impact"/>
      <w:color w:val="008000"/>
      <w:sz w:val="60"/>
      <w:szCs w:val="6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62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F4628"/>
    <w:rPr>
      <w:rFonts w:ascii="Lucida Grande" w:hAnsi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6F46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72"/>
    <w:qFormat/>
    <w:rsid w:val="00890B4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9168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1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ymaranz\Desktop\Work\%20Anief\%20%20Lavori%202024\dal%201%20settembre\assemblee\Assemblee%20editabile%2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A53F21-B600-4EB4-B1F0-6ED8ECFE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Assemblee editabile 2.dot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Stefy Maranz</dc:creator>
  <cp:lastModifiedBy>pdl</cp:lastModifiedBy>
  <cp:revision>2</cp:revision>
  <cp:lastPrinted>2025-11-05T09:41:00Z</cp:lastPrinted>
  <dcterms:created xsi:type="dcterms:W3CDTF">2025-11-07T09:24:00Z</dcterms:created>
  <dcterms:modified xsi:type="dcterms:W3CDTF">2025-11-07T09:24:00Z</dcterms:modified>
</cp:coreProperties>
</file>